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3C738E" w:rsidRPr="00B01322" w:rsidRDefault="00DE3D56" w:rsidP="003C7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3C738E" w:rsidRPr="003C738E">
        <w:rPr>
          <w:rFonts w:ascii="Arial Narrow" w:hAnsi="Arial Narrow" w:cs="Times New Roman"/>
          <w:b/>
          <w:sz w:val="28"/>
          <w:szCs w:val="28"/>
        </w:rPr>
        <w:t>хоровое народное пение</w:t>
      </w:r>
    </w:p>
    <w:p w:rsidR="003C738E" w:rsidRPr="003C738E" w:rsidRDefault="003C738E" w:rsidP="003C738E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080"/>
          <w:tab w:val="left" w:pos="9360"/>
        </w:tabs>
        <w:suppressAutoHyphens/>
        <w:autoSpaceDE/>
        <w:autoSpaceDN/>
        <w:spacing w:before="0" w:after="0" w:line="360" w:lineRule="auto"/>
        <w:ind w:hanging="510"/>
        <w:rPr>
          <w:rFonts w:ascii="Arial Narrow" w:hAnsi="Arial Narrow"/>
          <w:sz w:val="28"/>
          <w:szCs w:val="28"/>
        </w:rPr>
      </w:pPr>
      <w:r w:rsidRPr="003C738E">
        <w:rPr>
          <w:rFonts w:ascii="Arial Narrow" w:hAnsi="Arial Narrow"/>
          <w:sz w:val="28"/>
          <w:szCs w:val="28"/>
        </w:rPr>
        <w:t>Художественно-эстетический уровень репертуара и его сложность (0-20 баллов)</w:t>
      </w:r>
    </w:p>
    <w:p w:rsidR="003C738E" w:rsidRPr="003C738E" w:rsidRDefault="003C738E" w:rsidP="003C738E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080"/>
          <w:tab w:val="left" w:pos="9360"/>
        </w:tabs>
        <w:suppressAutoHyphens/>
        <w:autoSpaceDE/>
        <w:autoSpaceDN/>
        <w:spacing w:before="0" w:after="0" w:line="360" w:lineRule="auto"/>
        <w:ind w:hanging="510"/>
        <w:rPr>
          <w:rFonts w:ascii="Arial Narrow" w:hAnsi="Arial Narrow"/>
          <w:sz w:val="28"/>
          <w:szCs w:val="28"/>
        </w:rPr>
      </w:pPr>
      <w:r w:rsidRPr="003C738E">
        <w:rPr>
          <w:rFonts w:ascii="Arial Narrow" w:hAnsi="Arial Narrow"/>
          <w:sz w:val="28"/>
          <w:szCs w:val="28"/>
        </w:rPr>
        <w:t>Чистота интонации, тембровые характеристики и сила голоса (0-20 баллов)</w:t>
      </w:r>
    </w:p>
    <w:p w:rsidR="003C738E" w:rsidRPr="003C738E" w:rsidRDefault="003C738E" w:rsidP="003C738E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080"/>
          <w:tab w:val="left" w:pos="9360"/>
        </w:tabs>
        <w:suppressAutoHyphens/>
        <w:autoSpaceDE/>
        <w:autoSpaceDN/>
        <w:spacing w:before="0" w:after="0" w:line="360" w:lineRule="auto"/>
        <w:ind w:hanging="510"/>
        <w:rPr>
          <w:rFonts w:ascii="Arial Narrow" w:hAnsi="Arial Narrow"/>
          <w:sz w:val="28"/>
          <w:szCs w:val="28"/>
        </w:rPr>
      </w:pPr>
      <w:r w:rsidRPr="003C738E">
        <w:rPr>
          <w:rFonts w:ascii="Arial Narrow" w:hAnsi="Arial Narrow"/>
          <w:sz w:val="28"/>
          <w:szCs w:val="28"/>
        </w:rPr>
        <w:t>Творческая индивидуальность, артистичность (0-10 баллов)</w:t>
      </w:r>
    </w:p>
    <w:p w:rsidR="003C738E" w:rsidRPr="003C738E" w:rsidRDefault="003C738E" w:rsidP="003C738E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080"/>
          <w:tab w:val="left" w:pos="9360"/>
        </w:tabs>
        <w:suppressAutoHyphens/>
        <w:autoSpaceDE/>
        <w:autoSpaceDN/>
        <w:spacing w:before="0" w:after="0" w:line="360" w:lineRule="auto"/>
        <w:ind w:hanging="510"/>
        <w:rPr>
          <w:rFonts w:ascii="Arial Narrow" w:hAnsi="Arial Narrow"/>
          <w:sz w:val="28"/>
          <w:szCs w:val="28"/>
        </w:rPr>
      </w:pPr>
      <w:r w:rsidRPr="003C738E">
        <w:rPr>
          <w:rFonts w:ascii="Arial Narrow" w:hAnsi="Arial Narrow"/>
          <w:sz w:val="28"/>
          <w:szCs w:val="28"/>
        </w:rPr>
        <w:t>Сценическая культура (0-20 баллов)</w:t>
      </w:r>
    </w:p>
    <w:p w:rsidR="003C738E" w:rsidRPr="003C738E" w:rsidRDefault="003C738E" w:rsidP="003C738E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080"/>
          <w:tab w:val="left" w:pos="9360"/>
        </w:tabs>
        <w:suppressAutoHyphens/>
        <w:autoSpaceDE/>
        <w:autoSpaceDN/>
        <w:spacing w:before="0" w:after="0" w:line="360" w:lineRule="auto"/>
        <w:ind w:hanging="510"/>
        <w:rPr>
          <w:rFonts w:ascii="Arial Narrow" w:hAnsi="Arial Narrow"/>
          <w:sz w:val="28"/>
          <w:szCs w:val="28"/>
        </w:rPr>
      </w:pPr>
      <w:r w:rsidRPr="003C738E">
        <w:rPr>
          <w:rFonts w:ascii="Arial Narrow" w:hAnsi="Arial Narrow"/>
          <w:sz w:val="28"/>
          <w:szCs w:val="28"/>
        </w:rPr>
        <w:t>Владение навыками игры на традиционном музыкальном инструменте (0-10 баллов)</w:t>
      </w:r>
    </w:p>
    <w:p w:rsidR="003C738E" w:rsidRPr="003C738E" w:rsidRDefault="003C738E" w:rsidP="003C738E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080"/>
          <w:tab w:val="left" w:pos="9360"/>
        </w:tabs>
        <w:suppressAutoHyphens/>
        <w:autoSpaceDE/>
        <w:autoSpaceDN/>
        <w:spacing w:before="0" w:after="0" w:line="360" w:lineRule="auto"/>
        <w:ind w:hanging="510"/>
        <w:rPr>
          <w:rFonts w:ascii="Arial Narrow" w:hAnsi="Arial Narrow"/>
          <w:sz w:val="28"/>
          <w:szCs w:val="28"/>
        </w:rPr>
      </w:pPr>
      <w:r w:rsidRPr="003C738E">
        <w:rPr>
          <w:rFonts w:ascii="Arial Narrow" w:hAnsi="Arial Narrow"/>
          <w:sz w:val="28"/>
          <w:szCs w:val="28"/>
        </w:rPr>
        <w:t>Владение навыками традиционной хореографии (0-10 баллов)</w:t>
      </w:r>
    </w:p>
    <w:p w:rsidR="001F325D" w:rsidRPr="003C738E" w:rsidRDefault="003C738E" w:rsidP="003C738E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080"/>
          <w:tab w:val="left" w:pos="9360"/>
        </w:tabs>
        <w:suppressAutoHyphens/>
        <w:autoSpaceDE/>
        <w:autoSpaceDN/>
        <w:spacing w:before="0" w:after="0" w:line="360" w:lineRule="auto"/>
        <w:ind w:hanging="510"/>
        <w:rPr>
          <w:rFonts w:ascii="Arial Narrow" w:hAnsi="Arial Narrow"/>
          <w:sz w:val="28"/>
          <w:szCs w:val="28"/>
        </w:rPr>
      </w:pPr>
      <w:r w:rsidRPr="003C738E">
        <w:rPr>
          <w:rFonts w:ascii="Arial Narrow" w:hAnsi="Arial Narrow"/>
          <w:sz w:val="28"/>
          <w:szCs w:val="28"/>
        </w:rPr>
        <w:t>Высокая профессиональная эрудиция (0-10 баллов)</w:t>
      </w:r>
    </w:p>
    <w:p w:rsidR="00E32047" w:rsidRPr="001F325D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МУЗЫКАЛЬНО-ТЕОРЕТИЧЕСКАЯ ПОДГОТОВКА: </w:t>
      </w:r>
      <w:r w:rsidR="00AF03C4" w:rsidRPr="003C738E">
        <w:rPr>
          <w:rFonts w:ascii="Arial Narrow" w:hAnsi="Arial Narrow" w:cs="Times New Roman"/>
          <w:b/>
          <w:sz w:val="28"/>
          <w:szCs w:val="28"/>
        </w:rPr>
        <w:t>хоровое народное пение</w:t>
      </w:r>
      <w:bookmarkStart w:id="0" w:name="_GoBack"/>
      <w:bookmarkEnd w:id="0"/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B63584"/>
    <w:multiLevelType w:val="hybridMultilevel"/>
    <w:tmpl w:val="9570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3D50"/>
    <w:multiLevelType w:val="hybridMultilevel"/>
    <w:tmpl w:val="C73025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07D92"/>
    <w:rsid w:val="00015265"/>
    <w:rsid w:val="00044224"/>
    <w:rsid w:val="00064220"/>
    <w:rsid w:val="00086B26"/>
    <w:rsid w:val="000D337D"/>
    <w:rsid w:val="001B59A0"/>
    <w:rsid w:val="001C525E"/>
    <w:rsid w:val="001F325D"/>
    <w:rsid w:val="00246389"/>
    <w:rsid w:val="002D4A6C"/>
    <w:rsid w:val="003C738E"/>
    <w:rsid w:val="00474013"/>
    <w:rsid w:val="0053208D"/>
    <w:rsid w:val="0055500F"/>
    <w:rsid w:val="006A4D3D"/>
    <w:rsid w:val="006C7314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AF03C4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  <w:style w:type="paragraph" w:styleId="ab">
    <w:name w:val="Normal (Web)"/>
    <w:aliases w:val="Обычный (Web),Обычный (веб) Знак Знак,Обычный (веб) Знак Знак Знак"/>
    <w:basedOn w:val="a"/>
    <w:link w:val="ac"/>
    <w:uiPriority w:val="99"/>
    <w:rsid w:val="003C738E"/>
    <w:pPr>
      <w:autoSpaceDE w:val="0"/>
      <w:autoSpaceDN w:val="0"/>
      <w:spacing w:before="100" w:after="10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c">
    <w:name w:val="Обычный (веб) Знак"/>
    <w:aliases w:val="Обычный (Web) Знак,Обычный (веб) Знак Знак Знак1,Обычный (веб) Знак Знак Знак Знак"/>
    <w:link w:val="ab"/>
    <w:uiPriority w:val="99"/>
    <w:locked/>
    <w:rsid w:val="003C738E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04D8-E3F9-4623-BB92-A48CFEE1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2025-02-27T07:16:00Z</cp:lastPrinted>
  <dcterms:created xsi:type="dcterms:W3CDTF">2025-06-24T10:10:00Z</dcterms:created>
  <dcterms:modified xsi:type="dcterms:W3CDTF">2025-06-24T10:25:00Z</dcterms:modified>
</cp:coreProperties>
</file>